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B268" w14:textId="370F2498" w:rsidR="00BB5B40" w:rsidRPr="000335EA" w:rsidRDefault="005D19CB" w:rsidP="00B16375">
      <w:pPr>
        <w:spacing w:after="0"/>
        <w:jc w:val="center"/>
        <w:rPr>
          <w:b/>
          <w:sz w:val="22"/>
          <w:u w:val="single"/>
        </w:rPr>
      </w:pPr>
      <w:r w:rsidRPr="000335EA">
        <w:rPr>
          <w:b/>
          <w:sz w:val="22"/>
          <w:u w:val="single"/>
        </w:rPr>
        <w:t>Protokoll der</w:t>
      </w:r>
      <w:r w:rsidR="00B16375" w:rsidRPr="000335EA">
        <w:rPr>
          <w:b/>
          <w:sz w:val="22"/>
          <w:u w:val="single"/>
        </w:rPr>
        <w:t xml:space="preserve"> Vollversammlung der Fachschaft </w:t>
      </w:r>
      <w:r w:rsidR="00B0423A">
        <w:rPr>
          <w:b/>
          <w:sz w:val="22"/>
          <w:u w:val="single"/>
        </w:rPr>
        <w:t xml:space="preserve">Literaturübersetzen am </w:t>
      </w:r>
      <w:r w:rsidR="009E0D1B">
        <w:rPr>
          <w:b/>
          <w:sz w:val="22"/>
          <w:u w:val="single"/>
        </w:rPr>
        <w:t>15</w:t>
      </w:r>
      <w:r w:rsidR="00BB3FC2">
        <w:rPr>
          <w:b/>
          <w:sz w:val="22"/>
          <w:u w:val="single"/>
        </w:rPr>
        <w:t>.</w:t>
      </w:r>
      <w:r w:rsidR="009E0D1B">
        <w:rPr>
          <w:b/>
          <w:sz w:val="22"/>
          <w:u w:val="single"/>
        </w:rPr>
        <w:t>07</w:t>
      </w:r>
      <w:r w:rsidR="003A0B38">
        <w:rPr>
          <w:b/>
          <w:sz w:val="22"/>
          <w:u w:val="single"/>
        </w:rPr>
        <w:t>.20</w:t>
      </w:r>
      <w:r w:rsidR="009E0D1B">
        <w:rPr>
          <w:b/>
          <w:sz w:val="22"/>
          <w:u w:val="single"/>
        </w:rPr>
        <w:t>20</w:t>
      </w:r>
      <w:r w:rsidR="00B0423A">
        <w:rPr>
          <w:b/>
          <w:sz w:val="22"/>
          <w:u w:val="single"/>
        </w:rPr>
        <w:t xml:space="preserve"> (</w:t>
      </w:r>
      <w:proofErr w:type="spellStart"/>
      <w:r w:rsidR="00C35042">
        <w:rPr>
          <w:b/>
          <w:sz w:val="22"/>
          <w:u w:val="single"/>
        </w:rPr>
        <w:t>SoSe</w:t>
      </w:r>
      <w:proofErr w:type="spellEnd"/>
      <w:r w:rsidR="00C35042">
        <w:rPr>
          <w:b/>
          <w:sz w:val="22"/>
          <w:u w:val="single"/>
        </w:rPr>
        <w:t xml:space="preserve"> 20</w:t>
      </w:r>
      <w:r w:rsidR="00BB3FC2">
        <w:rPr>
          <w:b/>
          <w:sz w:val="22"/>
          <w:u w:val="single"/>
        </w:rPr>
        <w:t>20</w:t>
      </w:r>
      <w:r w:rsidRPr="000335EA">
        <w:rPr>
          <w:b/>
          <w:sz w:val="22"/>
          <w:u w:val="single"/>
        </w:rPr>
        <w:t>)</w:t>
      </w:r>
    </w:p>
    <w:p w14:paraId="007A1A4D" w14:textId="77777777" w:rsidR="007B2B39" w:rsidRPr="000335EA" w:rsidRDefault="007B2B39" w:rsidP="005D19CB">
      <w:pPr>
        <w:spacing w:after="0"/>
        <w:jc w:val="center"/>
        <w:rPr>
          <w:b/>
          <w:sz w:val="22"/>
          <w:u w:val="single"/>
        </w:rPr>
      </w:pPr>
    </w:p>
    <w:p w14:paraId="674F9944" w14:textId="77777777" w:rsidR="005D19CB" w:rsidRPr="000335EA" w:rsidRDefault="005D19CB" w:rsidP="005D19CB">
      <w:pPr>
        <w:spacing w:after="0"/>
        <w:rPr>
          <w:b/>
          <w:sz w:val="22"/>
        </w:rPr>
      </w:pPr>
      <w:r w:rsidRPr="000335EA">
        <w:rPr>
          <w:b/>
          <w:sz w:val="22"/>
        </w:rPr>
        <w:t>TOPs:</w:t>
      </w:r>
    </w:p>
    <w:p w14:paraId="73B7C6BA" w14:textId="77777777" w:rsidR="005D19CB" w:rsidRDefault="0088256D" w:rsidP="00B12422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Begrüßung und Feststellung der Beschlussfähigkeit</w:t>
      </w:r>
      <w:r w:rsidR="005D19CB" w:rsidRPr="000335EA">
        <w:rPr>
          <w:sz w:val="22"/>
        </w:rPr>
        <w:t xml:space="preserve"> </w:t>
      </w:r>
    </w:p>
    <w:p w14:paraId="6C4FD0FE" w14:textId="656AACA3" w:rsidR="001206D8" w:rsidRDefault="00C35042" w:rsidP="009178C9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Finanzbericht</w:t>
      </w:r>
    </w:p>
    <w:p w14:paraId="4D119131" w14:textId="0383B60E" w:rsidR="0088256D" w:rsidRDefault="003A0B38" w:rsidP="009178C9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E</w:t>
      </w:r>
      <w:r w:rsidR="00C35042">
        <w:rPr>
          <w:sz w:val="22"/>
        </w:rPr>
        <w:t>SAG</w:t>
      </w:r>
    </w:p>
    <w:p w14:paraId="35FBD473" w14:textId="4D44B872" w:rsidR="00A8500C" w:rsidRPr="001206D8" w:rsidRDefault="00C35042" w:rsidP="009178C9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Straelen</w:t>
      </w:r>
    </w:p>
    <w:p w14:paraId="19121CD7" w14:textId="42D90857" w:rsidR="001206D8" w:rsidRDefault="00C35042" w:rsidP="005D19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Online-Semester</w:t>
      </w:r>
    </w:p>
    <w:p w14:paraId="1B21BBF0" w14:textId="779E721F" w:rsidR="00C35042" w:rsidRDefault="00C35042" w:rsidP="005D19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Vernetzung / online-Stammtisch</w:t>
      </w:r>
    </w:p>
    <w:p w14:paraId="66E92E82" w14:textId="77777777" w:rsidR="00323474" w:rsidRDefault="00323474" w:rsidP="00323474">
      <w:pPr>
        <w:spacing w:after="0"/>
        <w:rPr>
          <w:sz w:val="22"/>
        </w:rPr>
      </w:pPr>
    </w:p>
    <w:p w14:paraId="1AAA193B" w14:textId="77777777" w:rsidR="00323474" w:rsidRPr="0093297D" w:rsidRDefault="00B12422" w:rsidP="00323474">
      <w:pPr>
        <w:spacing w:after="0"/>
        <w:rPr>
          <w:b/>
          <w:sz w:val="22"/>
        </w:rPr>
      </w:pPr>
      <w:r>
        <w:rPr>
          <w:b/>
          <w:sz w:val="22"/>
        </w:rPr>
        <w:t>Zu TOP 0</w:t>
      </w:r>
      <w:r w:rsidR="0088256D" w:rsidRPr="000335EA">
        <w:rPr>
          <w:b/>
          <w:sz w:val="22"/>
        </w:rPr>
        <w:t xml:space="preserve"> – </w:t>
      </w:r>
      <w:r w:rsidR="0088256D">
        <w:rPr>
          <w:b/>
          <w:sz w:val="22"/>
        </w:rPr>
        <w:t>Begrüßung und Feststellung der Beschlussfähigkeit</w:t>
      </w:r>
    </w:p>
    <w:p w14:paraId="0A96A469" w14:textId="77777777" w:rsidR="00131651" w:rsidRDefault="00131651" w:rsidP="00323474">
      <w:pPr>
        <w:spacing w:after="0"/>
        <w:rPr>
          <w:sz w:val="22"/>
        </w:rPr>
      </w:pPr>
    </w:p>
    <w:p w14:paraId="502DF78E" w14:textId="271529C2" w:rsidR="00442414" w:rsidRDefault="00B12422" w:rsidP="00323474">
      <w:pPr>
        <w:spacing w:after="0"/>
        <w:rPr>
          <w:sz w:val="22"/>
        </w:rPr>
      </w:pPr>
      <w:r>
        <w:rPr>
          <w:sz w:val="22"/>
        </w:rPr>
        <w:t>Der Versammlungsleiter</w:t>
      </w:r>
      <w:r w:rsidR="00CA28C2">
        <w:rPr>
          <w:sz w:val="22"/>
        </w:rPr>
        <w:t xml:space="preserve">in Anja </w:t>
      </w:r>
      <w:proofErr w:type="spellStart"/>
      <w:r w:rsidR="00CA28C2">
        <w:rPr>
          <w:sz w:val="22"/>
        </w:rPr>
        <w:t>Kyrcz</w:t>
      </w:r>
      <w:proofErr w:type="spellEnd"/>
      <w:r w:rsidR="00CA28C2">
        <w:rPr>
          <w:sz w:val="22"/>
        </w:rPr>
        <w:t xml:space="preserve"> </w:t>
      </w:r>
      <w:r w:rsidR="001653C5">
        <w:rPr>
          <w:sz w:val="22"/>
        </w:rPr>
        <w:t xml:space="preserve">begrüßt die Anwesenden </w:t>
      </w:r>
      <w:r w:rsidR="00A8500C">
        <w:rPr>
          <w:sz w:val="22"/>
        </w:rPr>
        <w:t xml:space="preserve">um </w:t>
      </w:r>
      <w:r w:rsidR="00CA28C2">
        <w:rPr>
          <w:sz w:val="22"/>
        </w:rPr>
        <w:t>1</w:t>
      </w:r>
      <w:r w:rsidR="007D3896">
        <w:rPr>
          <w:sz w:val="22"/>
        </w:rPr>
        <w:t>9.00</w:t>
      </w:r>
      <w:r w:rsidR="00C35042">
        <w:rPr>
          <w:sz w:val="22"/>
        </w:rPr>
        <w:t xml:space="preserve"> </w:t>
      </w:r>
      <w:r w:rsidR="001206D8">
        <w:rPr>
          <w:sz w:val="22"/>
        </w:rPr>
        <w:t>Uhr</w:t>
      </w:r>
      <w:r w:rsidR="002A4AFF">
        <w:rPr>
          <w:sz w:val="22"/>
        </w:rPr>
        <w:t xml:space="preserve"> </w:t>
      </w:r>
      <w:r w:rsidR="001653C5">
        <w:rPr>
          <w:sz w:val="22"/>
        </w:rPr>
        <w:t xml:space="preserve">und </w:t>
      </w:r>
      <w:r w:rsidR="00BE7BE6">
        <w:rPr>
          <w:sz w:val="22"/>
        </w:rPr>
        <w:t>stellt die Beschlussfähigkeit fest.</w:t>
      </w:r>
    </w:p>
    <w:p w14:paraId="0E7EF142" w14:textId="77777777" w:rsidR="00442414" w:rsidRPr="00323474" w:rsidRDefault="00442414" w:rsidP="00323474">
      <w:pPr>
        <w:spacing w:after="0"/>
        <w:rPr>
          <w:sz w:val="22"/>
        </w:rPr>
      </w:pPr>
    </w:p>
    <w:p w14:paraId="36FA2F51" w14:textId="7DDA4C93" w:rsidR="005D19CB" w:rsidRPr="0093297D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1</w:t>
      </w:r>
      <w:r w:rsidR="005D19CB" w:rsidRPr="000335EA">
        <w:rPr>
          <w:b/>
          <w:sz w:val="22"/>
        </w:rPr>
        <w:t xml:space="preserve"> – </w:t>
      </w:r>
      <w:r w:rsidR="007D3896">
        <w:rPr>
          <w:b/>
          <w:sz w:val="22"/>
        </w:rPr>
        <w:t>Finanzbericht</w:t>
      </w:r>
    </w:p>
    <w:p w14:paraId="36F61510" w14:textId="3AB8AF5E" w:rsidR="00131651" w:rsidRDefault="00131651" w:rsidP="005D19CB">
      <w:pPr>
        <w:spacing w:after="0"/>
        <w:rPr>
          <w:sz w:val="22"/>
        </w:rPr>
      </w:pPr>
    </w:p>
    <w:p w14:paraId="5A2C8EAD" w14:textId="3DAA4B65" w:rsidR="007D3896" w:rsidRPr="009E0D1B" w:rsidRDefault="009E0D1B" w:rsidP="009E0D1B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S</w:t>
      </w:r>
      <w:r w:rsidR="007D3896" w:rsidRPr="009E0D1B">
        <w:rPr>
          <w:sz w:val="22"/>
        </w:rPr>
        <w:t>eit</w:t>
      </w:r>
      <w:r>
        <w:rPr>
          <w:sz w:val="22"/>
        </w:rPr>
        <w:t xml:space="preserve"> Jahresbeginn </w:t>
      </w:r>
      <w:r w:rsidR="007D3896" w:rsidRPr="009E0D1B">
        <w:rPr>
          <w:sz w:val="22"/>
        </w:rPr>
        <w:t>keine Kontobewegung</w:t>
      </w:r>
    </w:p>
    <w:p w14:paraId="2F5FFF45" w14:textId="77777777" w:rsidR="0088256D" w:rsidRDefault="0088256D" w:rsidP="005D19CB">
      <w:pPr>
        <w:spacing w:after="0"/>
        <w:rPr>
          <w:sz w:val="22"/>
        </w:rPr>
      </w:pPr>
    </w:p>
    <w:p w14:paraId="10D0B9E9" w14:textId="29A19370" w:rsidR="00910889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2</w:t>
      </w:r>
      <w:r w:rsidR="00DF514B" w:rsidRPr="000335EA">
        <w:rPr>
          <w:b/>
          <w:sz w:val="22"/>
        </w:rPr>
        <w:t xml:space="preserve"> – </w:t>
      </w:r>
      <w:r w:rsidR="007D3896">
        <w:rPr>
          <w:b/>
          <w:sz w:val="22"/>
        </w:rPr>
        <w:t>ESAG</w:t>
      </w:r>
    </w:p>
    <w:p w14:paraId="36A1E6FC" w14:textId="77777777" w:rsidR="006A395B" w:rsidRDefault="006A395B" w:rsidP="005D19CB">
      <w:pPr>
        <w:spacing w:after="0"/>
        <w:rPr>
          <w:b/>
          <w:sz w:val="22"/>
        </w:rPr>
      </w:pPr>
    </w:p>
    <w:p w14:paraId="3CDA44B5" w14:textId="163EDCED" w:rsidR="00871433" w:rsidRDefault="00871433" w:rsidP="00871433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>Gruppen werden direkt zu Anfang der Einführungsveranstaltung aufgeteilt</w:t>
      </w:r>
    </w:p>
    <w:p w14:paraId="04AE3A81" w14:textId="75E3EA1D" w:rsidR="00871433" w:rsidRDefault="00871433" w:rsidP="00871433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>Zum Kaffee trinken wird ggf. ein Raum gemietet</w:t>
      </w:r>
    </w:p>
    <w:p w14:paraId="43994ED3" w14:textId="27621CD7" w:rsidR="00871433" w:rsidRPr="002C6736" w:rsidRDefault="00871433" w:rsidP="002C6736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Stammtisch wird in der gleichen Woche </w:t>
      </w:r>
      <w:r w:rsidR="002C6736">
        <w:rPr>
          <w:bCs/>
          <w:sz w:val="22"/>
        </w:rPr>
        <w:t>angesetzt</w:t>
      </w:r>
      <w:r w:rsidR="002C6736" w:rsidRPr="002C6736">
        <w:rPr>
          <w:bCs/>
          <w:sz w:val="22"/>
        </w:rPr>
        <w:t xml:space="preserve"> (voraussichtlich Freitag, 23.10)</w:t>
      </w:r>
      <w:r w:rsidR="002C6736">
        <w:rPr>
          <w:bCs/>
          <w:sz w:val="22"/>
        </w:rPr>
        <w:t>; ohne Ortsangabe, damit Flexibilität (ob online oder Präsenz) gewährleistet ist</w:t>
      </w:r>
    </w:p>
    <w:p w14:paraId="314A2010" w14:textId="3202C0F8" w:rsidR="00871433" w:rsidRDefault="002C6736" w:rsidP="00871433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Terminankündigungen </w:t>
      </w:r>
      <w:r w:rsidR="00871433">
        <w:rPr>
          <w:bCs/>
          <w:sz w:val="22"/>
        </w:rPr>
        <w:t>folgen</w:t>
      </w:r>
    </w:p>
    <w:p w14:paraId="3278C9D5" w14:textId="0979D788" w:rsidR="00131651" w:rsidRDefault="00871433" w:rsidP="005D19CB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>In Planung: zusammen mit anderen Fachschaften für die Erstis Online-Videos erstellen, die Räume und den Campus zeigen</w:t>
      </w:r>
    </w:p>
    <w:p w14:paraId="70F08403" w14:textId="37B6D7F9" w:rsidR="005B2FF0" w:rsidRDefault="00BB40ED" w:rsidP="005B2FF0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>Zudem wird angepeilt, für die Erstis im Laufe des nächsten Semesters eine Infoveranstaltung zu den Online-BNs anzubieten</w:t>
      </w:r>
    </w:p>
    <w:p w14:paraId="7C8842E5" w14:textId="0D7138EF" w:rsidR="005B2FF0" w:rsidRPr="005B2FF0" w:rsidRDefault="005B2FF0" w:rsidP="005B2FF0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Erstis soll für eine bessere Vernetzung die Erstellung einer </w:t>
      </w:r>
      <w:proofErr w:type="spellStart"/>
      <w:r>
        <w:rPr>
          <w:bCs/>
          <w:sz w:val="22"/>
        </w:rPr>
        <w:t>Whatsapp</w:t>
      </w:r>
      <w:proofErr w:type="spellEnd"/>
      <w:r>
        <w:rPr>
          <w:bCs/>
          <w:sz w:val="22"/>
        </w:rPr>
        <w:t>- sowie einer Facebookgruppe n</w:t>
      </w:r>
      <w:r w:rsidR="006A395B">
        <w:rPr>
          <w:bCs/>
          <w:sz w:val="22"/>
        </w:rPr>
        <w:t>ah</w:t>
      </w:r>
      <w:r>
        <w:rPr>
          <w:bCs/>
          <w:sz w:val="22"/>
        </w:rPr>
        <w:t>gelegt werden</w:t>
      </w:r>
    </w:p>
    <w:p w14:paraId="5F95E8C5" w14:textId="77777777" w:rsidR="00442414" w:rsidRDefault="00442414" w:rsidP="005D19CB">
      <w:pPr>
        <w:spacing w:after="0"/>
        <w:rPr>
          <w:sz w:val="22"/>
        </w:rPr>
      </w:pPr>
    </w:p>
    <w:p w14:paraId="150FBA11" w14:textId="489D911A" w:rsidR="00910889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3</w:t>
      </w:r>
      <w:r w:rsidR="00910889" w:rsidRPr="00910889">
        <w:rPr>
          <w:b/>
          <w:sz w:val="22"/>
        </w:rPr>
        <w:t xml:space="preserve"> – </w:t>
      </w:r>
      <w:r w:rsidR="00ED7367">
        <w:rPr>
          <w:b/>
          <w:sz w:val="22"/>
        </w:rPr>
        <w:t>Straelen</w:t>
      </w:r>
    </w:p>
    <w:p w14:paraId="1761D241" w14:textId="77777777" w:rsidR="00131651" w:rsidRDefault="00131651" w:rsidP="005D19CB">
      <w:pPr>
        <w:spacing w:after="0"/>
        <w:rPr>
          <w:b/>
          <w:sz w:val="22"/>
        </w:rPr>
      </w:pPr>
    </w:p>
    <w:p w14:paraId="167A57AB" w14:textId="128BC8E8" w:rsidR="002C6736" w:rsidRDefault="002C6736" w:rsidP="002C6736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Straelen Blockseminare werden in einer Mischform stattfinden (online</w:t>
      </w:r>
      <w:r w:rsidR="006A395B">
        <w:rPr>
          <w:sz w:val="22"/>
        </w:rPr>
        <w:t>/</w:t>
      </w:r>
      <w:r>
        <w:rPr>
          <w:sz w:val="22"/>
        </w:rPr>
        <w:t>Präsenz in Räumen an der HHU)</w:t>
      </w:r>
    </w:p>
    <w:p w14:paraId="76782350" w14:textId="6A25040A" w:rsidR="00277575" w:rsidRPr="002C6736" w:rsidRDefault="002C6736" w:rsidP="005D19CB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bis jetzt stehen die Termine für Februar/März nicht fest</w:t>
      </w:r>
    </w:p>
    <w:p w14:paraId="12BD668E" w14:textId="77777777" w:rsidR="00ED7367" w:rsidRDefault="00ED7367" w:rsidP="005D19CB">
      <w:pPr>
        <w:spacing w:after="0"/>
        <w:rPr>
          <w:sz w:val="22"/>
        </w:rPr>
      </w:pPr>
    </w:p>
    <w:p w14:paraId="7BFD85ED" w14:textId="4438E070" w:rsidR="00B414A6" w:rsidRDefault="00A8500C" w:rsidP="005D19CB">
      <w:pPr>
        <w:spacing w:after="0"/>
        <w:rPr>
          <w:b/>
          <w:sz w:val="22"/>
        </w:rPr>
      </w:pPr>
      <w:r>
        <w:rPr>
          <w:b/>
          <w:sz w:val="22"/>
        </w:rPr>
        <w:t>Zu TOP 4</w:t>
      </w:r>
      <w:r w:rsidR="00B414A6" w:rsidRPr="00B414A6">
        <w:rPr>
          <w:b/>
          <w:sz w:val="22"/>
        </w:rPr>
        <w:t xml:space="preserve"> </w:t>
      </w:r>
      <w:r w:rsidR="00131651">
        <w:rPr>
          <w:b/>
          <w:sz w:val="22"/>
        </w:rPr>
        <w:t>–</w:t>
      </w:r>
      <w:r w:rsidR="00B414A6" w:rsidRPr="00B414A6">
        <w:rPr>
          <w:b/>
          <w:sz w:val="22"/>
        </w:rPr>
        <w:t xml:space="preserve"> </w:t>
      </w:r>
      <w:r w:rsidR="00ED7367">
        <w:rPr>
          <w:b/>
          <w:sz w:val="22"/>
        </w:rPr>
        <w:t>Online-Semester</w:t>
      </w:r>
    </w:p>
    <w:p w14:paraId="4807DEE4" w14:textId="77777777" w:rsidR="005B0A51" w:rsidRDefault="005B0A51" w:rsidP="005D19CB">
      <w:pPr>
        <w:spacing w:after="0"/>
        <w:rPr>
          <w:b/>
          <w:sz w:val="22"/>
        </w:rPr>
      </w:pPr>
    </w:p>
    <w:p w14:paraId="1F1A0BEF" w14:textId="266764BD" w:rsidR="002C6736" w:rsidRDefault="002C6736" w:rsidP="002C6736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 xml:space="preserve">Die Studierendenschaft ist aufgerufen, sich bei jeglichen Anliegen/Problemen/Rückmeldungen an die Fachschaft zu wenden; Rückmeldungen werden immer anonym </w:t>
      </w:r>
      <w:r w:rsidR="006A395B">
        <w:rPr>
          <w:sz w:val="22"/>
        </w:rPr>
        <w:t>behandelt</w:t>
      </w:r>
    </w:p>
    <w:p w14:paraId="494D56B3" w14:textId="7C5A4DC4" w:rsidR="00BF3205" w:rsidRPr="00A839CA" w:rsidRDefault="002C6736" w:rsidP="00A839CA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Noch eine Erinnerung an d</w:t>
      </w:r>
      <w:r w:rsidR="005B2FF0">
        <w:rPr>
          <w:sz w:val="22"/>
        </w:rPr>
        <w:t>ie</w:t>
      </w:r>
      <w:r>
        <w:rPr>
          <w:sz w:val="22"/>
        </w:rPr>
        <w:t xml:space="preserve"> allgemeine </w:t>
      </w:r>
      <w:proofErr w:type="spellStart"/>
      <w:r>
        <w:rPr>
          <w:sz w:val="22"/>
        </w:rPr>
        <w:t>Studiengangsumfrage</w:t>
      </w:r>
      <w:proofErr w:type="spellEnd"/>
      <w:r>
        <w:rPr>
          <w:sz w:val="22"/>
        </w:rPr>
        <w:t xml:space="preserve"> zum </w:t>
      </w:r>
      <w:r w:rsidR="00BF3205">
        <w:rPr>
          <w:sz w:val="22"/>
        </w:rPr>
        <w:t>Online-Semester</w:t>
      </w:r>
    </w:p>
    <w:p w14:paraId="3F3585BB" w14:textId="5A084CCD" w:rsidR="001206D8" w:rsidRDefault="00BF3205" w:rsidP="002C6736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Nächstes Semester werden die Präsenzklausuren früher geplant</w:t>
      </w:r>
    </w:p>
    <w:p w14:paraId="22FE53FE" w14:textId="5716DE9D" w:rsidR="006A395B" w:rsidRPr="006A395B" w:rsidRDefault="00BF3205" w:rsidP="006A395B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lastRenderedPageBreak/>
        <w:t>Einige Studierenden begrüßen für die Online-Blockseminare eine Hybridform (Chat/Videokonferenz) sehr</w:t>
      </w:r>
    </w:p>
    <w:p w14:paraId="4E7EB952" w14:textId="77777777" w:rsidR="00277575" w:rsidRDefault="00277575" w:rsidP="005D19CB">
      <w:pPr>
        <w:spacing w:after="0"/>
        <w:rPr>
          <w:sz w:val="22"/>
        </w:rPr>
      </w:pPr>
    </w:p>
    <w:p w14:paraId="03582370" w14:textId="67907D80" w:rsidR="001206D8" w:rsidRDefault="00277575" w:rsidP="005D19CB">
      <w:pPr>
        <w:spacing w:after="0"/>
        <w:rPr>
          <w:b/>
          <w:sz w:val="22"/>
        </w:rPr>
      </w:pPr>
      <w:r>
        <w:rPr>
          <w:b/>
          <w:sz w:val="22"/>
        </w:rPr>
        <w:t>Zu TOP 5 –</w:t>
      </w:r>
      <w:r w:rsidRPr="00B414A6">
        <w:rPr>
          <w:b/>
          <w:sz w:val="22"/>
        </w:rPr>
        <w:t xml:space="preserve"> </w:t>
      </w:r>
      <w:r>
        <w:rPr>
          <w:b/>
          <w:sz w:val="22"/>
        </w:rPr>
        <w:t>Vernetzung / online-Stammtisch</w:t>
      </w:r>
    </w:p>
    <w:p w14:paraId="2D2B8559" w14:textId="77777777" w:rsidR="006A395B" w:rsidRDefault="006A395B" w:rsidP="005D19CB">
      <w:pPr>
        <w:spacing w:after="0"/>
        <w:rPr>
          <w:b/>
          <w:sz w:val="22"/>
        </w:rPr>
      </w:pPr>
    </w:p>
    <w:p w14:paraId="5F75918C" w14:textId="77777777" w:rsidR="005B2FF0" w:rsidRDefault="00A839CA" w:rsidP="005D19CB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 w:rsidRPr="005B2FF0">
        <w:rPr>
          <w:bCs/>
          <w:sz w:val="22"/>
        </w:rPr>
        <w:t>Alle anwesenden Personen finden es eine sehr gute Idee, Online</w:t>
      </w:r>
      <w:r w:rsidR="005B2FF0">
        <w:rPr>
          <w:bCs/>
          <w:sz w:val="22"/>
        </w:rPr>
        <w:t>-</w:t>
      </w:r>
      <w:r w:rsidRPr="005B2FF0">
        <w:rPr>
          <w:bCs/>
          <w:sz w:val="22"/>
        </w:rPr>
        <w:t>Stammtische zu veranstalten</w:t>
      </w:r>
    </w:p>
    <w:p w14:paraId="704853A5" w14:textId="77777777" w:rsidR="005B2FF0" w:rsidRDefault="00BB40ED" w:rsidP="005D19CB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 w:rsidRPr="005B2FF0">
        <w:rPr>
          <w:bCs/>
          <w:sz w:val="22"/>
        </w:rPr>
        <w:t>der nächste (und erste Online-) Stammtisch wird voraussichtlich am 14.08 stattfinden; Infomail dazu folg</w:t>
      </w:r>
      <w:r w:rsidR="005B2FF0">
        <w:rPr>
          <w:bCs/>
          <w:sz w:val="22"/>
        </w:rPr>
        <w:t>t</w:t>
      </w:r>
    </w:p>
    <w:p w14:paraId="4C93014F" w14:textId="77777777" w:rsidR="005B2FF0" w:rsidRDefault="00BB40ED" w:rsidP="005D19CB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 w:rsidRPr="005B2FF0">
        <w:rPr>
          <w:bCs/>
          <w:sz w:val="22"/>
        </w:rPr>
        <w:t>Fachschaft plant</w:t>
      </w:r>
      <w:r w:rsidR="005B2FF0">
        <w:rPr>
          <w:bCs/>
          <w:sz w:val="22"/>
        </w:rPr>
        <w:t xml:space="preserve"> </w:t>
      </w:r>
      <w:r w:rsidRPr="005B2FF0">
        <w:rPr>
          <w:bCs/>
          <w:sz w:val="22"/>
        </w:rPr>
        <w:t>bei dem Stammtisch Online-Spiele anzubieten</w:t>
      </w:r>
    </w:p>
    <w:p w14:paraId="0BE80631" w14:textId="2493086C" w:rsidR="00BB40ED" w:rsidRPr="005B2FF0" w:rsidRDefault="005B2FF0" w:rsidP="005D19CB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>z</w:t>
      </w:r>
      <w:r w:rsidRPr="005B2FF0">
        <w:rPr>
          <w:bCs/>
          <w:sz w:val="22"/>
        </w:rPr>
        <w:t xml:space="preserve">udem </w:t>
      </w:r>
      <w:r>
        <w:rPr>
          <w:bCs/>
          <w:sz w:val="22"/>
        </w:rPr>
        <w:t>soll, wenn möglich,</w:t>
      </w:r>
      <w:r w:rsidRPr="005B2FF0">
        <w:rPr>
          <w:bCs/>
          <w:sz w:val="22"/>
        </w:rPr>
        <w:t xml:space="preserve"> </w:t>
      </w:r>
      <w:r>
        <w:rPr>
          <w:bCs/>
          <w:sz w:val="22"/>
        </w:rPr>
        <w:t xml:space="preserve">auch </w:t>
      </w:r>
      <w:r w:rsidRPr="005B2FF0">
        <w:rPr>
          <w:bCs/>
          <w:sz w:val="22"/>
        </w:rPr>
        <w:t xml:space="preserve">ein Quiz </w:t>
      </w:r>
      <w:r>
        <w:rPr>
          <w:bCs/>
          <w:sz w:val="22"/>
        </w:rPr>
        <w:t>angeboten werden, bei dem Preise gewonnen werden können</w:t>
      </w:r>
    </w:p>
    <w:p w14:paraId="6CD0A473" w14:textId="1B41B68B" w:rsidR="006057E4" w:rsidRDefault="006057E4" w:rsidP="005D19CB">
      <w:pPr>
        <w:spacing w:after="0"/>
        <w:rPr>
          <w:bCs/>
          <w:sz w:val="22"/>
        </w:rPr>
      </w:pPr>
    </w:p>
    <w:p w14:paraId="14216FB3" w14:textId="79A765BE" w:rsidR="00976B3E" w:rsidRDefault="006057E4" w:rsidP="0052634E">
      <w:pPr>
        <w:spacing w:after="0"/>
        <w:rPr>
          <w:b/>
          <w:sz w:val="22"/>
        </w:rPr>
      </w:pPr>
      <w:r w:rsidRPr="006057E4">
        <w:rPr>
          <w:b/>
          <w:sz w:val="22"/>
        </w:rPr>
        <w:t>Zu TOP 6 – Sonstiges</w:t>
      </w:r>
    </w:p>
    <w:p w14:paraId="25F735FE" w14:textId="77777777" w:rsidR="006A395B" w:rsidRDefault="006A395B" w:rsidP="0052634E">
      <w:pPr>
        <w:spacing w:after="0"/>
        <w:rPr>
          <w:b/>
          <w:sz w:val="22"/>
        </w:rPr>
      </w:pPr>
    </w:p>
    <w:p w14:paraId="3336869B" w14:textId="7D40910F" w:rsidR="00976B3E" w:rsidRPr="00976B3E" w:rsidRDefault="00976B3E" w:rsidP="00976B3E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>
        <w:rPr>
          <w:bCs/>
          <w:sz w:val="22"/>
        </w:rPr>
        <w:t>zu d</w:t>
      </w:r>
      <w:r w:rsidR="00C5705E">
        <w:rPr>
          <w:bCs/>
          <w:sz w:val="22"/>
        </w:rPr>
        <w:t>en</w:t>
      </w:r>
      <w:r>
        <w:rPr>
          <w:bCs/>
          <w:sz w:val="22"/>
        </w:rPr>
        <w:t xml:space="preserve"> nächsten </w:t>
      </w:r>
      <w:proofErr w:type="spellStart"/>
      <w:r>
        <w:rPr>
          <w:bCs/>
          <w:sz w:val="22"/>
        </w:rPr>
        <w:t>Fachschaftswahlen</w:t>
      </w:r>
      <w:proofErr w:type="spellEnd"/>
      <w:r>
        <w:rPr>
          <w:bCs/>
          <w:sz w:val="22"/>
        </w:rPr>
        <w:t xml:space="preserve"> müssen noch Infos abgewartet werden</w:t>
      </w:r>
      <w:bookmarkStart w:id="0" w:name="_GoBack"/>
      <w:bookmarkEnd w:id="0"/>
    </w:p>
    <w:p w14:paraId="49D6975D" w14:textId="25028359" w:rsidR="00976B3E" w:rsidRPr="00976B3E" w:rsidRDefault="00976B3E" w:rsidP="00976B3E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>
        <w:rPr>
          <w:bCs/>
          <w:sz w:val="22"/>
        </w:rPr>
        <w:t xml:space="preserve">nächste Fachschaftssitzung wird voraussichtlich am 31.07.20 stattfinden; die Studierendenschaft wird noch über den genauen Termin informiert </w:t>
      </w:r>
    </w:p>
    <w:p w14:paraId="074B6685" w14:textId="17DF1071" w:rsidR="00976B3E" w:rsidRDefault="00976B3E" w:rsidP="00976B3E">
      <w:pPr>
        <w:spacing w:after="0"/>
        <w:rPr>
          <w:b/>
          <w:sz w:val="22"/>
        </w:rPr>
      </w:pPr>
    </w:p>
    <w:p w14:paraId="6386773F" w14:textId="77777777" w:rsidR="006A395B" w:rsidRPr="00976B3E" w:rsidRDefault="006A395B" w:rsidP="00976B3E">
      <w:pPr>
        <w:spacing w:after="0"/>
        <w:rPr>
          <w:b/>
          <w:sz w:val="22"/>
        </w:rPr>
      </w:pPr>
    </w:p>
    <w:p w14:paraId="0CEAD7F2" w14:textId="7C1DF167" w:rsidR="00193A5C" w:rsidRDefault="00193A5C" w:rsidP="0052634E">
      <w:pPr>
        <w:spacing w:after="0"/>
        <w:rPr>
          <w:bCs/>
          <w:sz w:val="22"/>
        </w:rPr>
      </w:pPr>
      <w:r>
        <w:rPr>
          <w:bCs/>
          <w:sz w:val="22"/>
        </w:rPr>
        <w:t xml:space="preserve">Die Sitzung wurde um </w:t>
      </w:r>
      <w:r w:rsidR="003514C8">
        <w:rPr>
          <w:bCs/>
          <w:sz w:val="22"/>
        </w:rPr>
        <w:t>20:4</w:t>
      </w:r>
      <w:r w:rsidR="00C35F7F">
        <w:rPr>
          <w:bCs/>
          <w:sz w:val="22"/>
        </w:rPr>
        <w:t>3</w:t>
      </w:r>
      <w:r w:rsidR="003514C8">
        <w:rPr>
          <w:bCs/>
          <w:sz w:val="22"/>
        </w:rPr>
        <w:t xml:space="preserve"> geschlossen.</w:t>
      </w:r>
    </w:p>
    <w:p w14:paraId="23C2FA87" w14:textId="77777777" w:rsidR="00976B3E" w:rsidRDefault="00976B3E" w:rsidP="0052634E">
      <w:pPr>
        <w:spacing w:after="0"/>
        <w:rPr>
          <w:bCs/>
          <w:sz w:val="22"/>
        </w:rPr>
      </w:pPr>
    </w:p>
    <w:p w14:paraId="45C777BA" w14:textId="1049001A" w:rsidR="00976B3E" w:rsidRDefault="00976B3E" w:rsidP="0052634E">
      <w:pPr>
        <w:spacing w:after="0"/>
        <w:rPr>
          <w:bCs/>
          <w:sz w:val="22"/>
        </w:rPr>
      </w:pPr>
    </w:p>
    <w:p w14:paraId="4244FACB" w14:textId="6BD5865F" w:rsidR="00976B3E" w:rsidRDefault="00976B3E" w:rsidP="00976B3E">
      <w:pPr>
        <w:spacing w:after="0"/>
        <w:rPr>
          <w:sz w:val="22"/>
        </w:rPr>
      </w:pPr>
      <w:r>
        <w:rPr>
          <w:sz w:val="22"/>
        </w:rPr>
        <w:t xml:space="preserve">Anja </w:t>
      </w:r>
      <w:proofErr w:type="spellStart"/>
      <w:r>
        <w:rPr>
          <w:sz w:val="22"/>
        </w:rPr>
        <w:t>Kyrcz</w:t>
      </w:r>
      <w:proofErr w:type="spellEnd"/>
      <w:r>
        <w:rPr>
          <w:sz w:val="22"/>
        </w:rPr>
        <w:tab/>
        <w:t xml:space="preserve">                          </w:t>
      </w:r>
      <w:r>
        <w:rPr>
          <w:sz w:val="22"/>
        </w:rPr>
        <w:tab/>
        <w:t xml:space="preserve"> Kathrin Hettrich</w:t>
      </w:r>
    </w:p>
    <w:p w14:paraId="6B5607FF" w14:textId="42FA34BC" w:rsidR="00976B3E" w:rsidRDefault="00976B3E" w:rsidP="00976B3E">
      <w:pPr>
        <w:spacing w:after="0"/>
        <w:rPr>
          <w:sz w:val="22"/>
        </w:rPr>
      </w:pPr>
      <w:r>
        <w:rPr>
          <w:sz w:val="22"/>
        </w:rPr>
        <w:t>(Versammlungsleiterin)</w:t>
      </w:r>
      <w:r>
        <w:rPr>
          <w:sz w:val="22"/>
        </w:rPr>
        <w:tab/>
        <w:t xml:space="preserve">       </w:t>
      </w:r>
      <w:r>
        <w:rPr>
          <w:sz w:val="22"/>
        </w:rPr>
        <w:tab/>
        <w:t>(Protokollführerin)</w:t>
      </w:r>
    </w:p>
    <w:p w14:paraId="5B959DA4" w14:textId="77777777" w:rsidR="00976B3E" w:rsidRDefault="00976B3E" w:rsidP="0052634E">
      <w:pPr>
        <w:spacing w:after="0"/>
        <w:rPr>
          <w:bCs/>
          <w:sz w:val="22"/>
        </w:rPr>
      </w:pPr>
    </w:p>
    <w:p w14:paraId="1338F5E7" w14:textId="0B3E4A3B" w:rsidR="006057E4" w:rsidRDefault="006057E4" w:rsidP="0052634E">
      <w:pPr>
        <w:spacing w:after="0"/>
        <w:rPr>
          <w:bCs/>
          <w:sz w:val="22"/>
        </w:rPr>
      </w:pPr>
    </w:p>
    <w:p w14:paraId="6FB26C75" w14:textId="2AF7B918" w:rsidR="006057E4" w:rsidRDefault="006057E4" w:rsidP="0052634E">
      <w:pPr>
        <w:spacing w:after="0"/>
        <w:rPr>
          <w:bCs/>
          <w:sz w:val="22"/>
        </w:rPr>
      </w:pPr>
    </w:p>
    <w:p w14:paraId="26D965CC" w14:textId="0069F663" w:rsidR="00B16375" w:rsidRDefault="00622CAF" w:rsidP="0052634E">
      <w:pPr>
        <w:spacing w:after="0"/>
        <w:rPr>
          <w:sz w:val="22"/>
        </w:rPr>
      </w:pPr>
      <w:r>
        <w:rPr>
          <w:sz w:val="22"/>
        </w:rPr>
        <w:t xml:space="preserve">Düsseldorf, </w:t>
      </w:r>
      <w:r w:rsidR="00C35042">
        <w:rPr>
          <w:sz w:val="22"/>
        </w:rPr>
        <w:t>15</w:t>
      </w:r>
      <w:r w:rsidR="007920A0">
        <w:rPr>
          <w:sz w:val="22"/>
        </w:rPr>
        <w:t>.</w:t>
      </w:r>
      <w:r w:rsidR="00C35042">
        <w:rPr>
          <w:sz w:val="22"/>
        </w:rPr>
        <w:t>07</w:t>
      </w:r>
      <w:r w:rsidR="00AD7E32">
        <w:rPr>
          <w:sz w:val="22"/>
        </w:rPr>
        <w:t>.20</w:t>
      </w:r>
      <w:r w:rsidR="00C35042">
        <w:rPr>
          <w:sz w:val="22"/>
        </w:rPr>
        <w:t>20</w:t>
      </w:r>
    </w:p>
    <w:p w14:paraId="103EDA90" w14:textId="56538C12" w:rsidR="00ED7367" w:rsidRPr="00ED7367" w:rsidRDefault="00ED7367" w:rsidP="00ED7367">
      <w:pPr>
        <w:rPr>
          <w:sz w:val="22"/>
        </w:rPr>
      </w:pPr>
    </w:p>
    <w:p w14:paraId="5E316C7F" w14:textId="291C3BCD" w:rsidR="00ED7367" w:rsidRPr="00ED7367" w:rsidRDefault="00ED7367" w:rsidP="00ED7367">
      <w:pPr>
        <w:rPr>
          <w:sz w:val="22"/>
        </w:rPr>
      </w:pPr>
    </w:p>
    <w:p w14:paraId="3B2EDE05" w14:textId="100848A6" w:rsidR="00ED7367" w:rsidRPr="00ED7367" w:rsidRDefault="00ED7367" w:rsidP="00ED7367">
      <w:pPr>
        <w:rPr>
          <w:sz w:val="22"/>
        </w:rPr>
      </w:pPr>
    </w:p>
    <w:p w14:paraId="28D7D230" w14:textId="13C5E1E6" w:rsidR="00ED7367" w:rsidRDefault="00ED7367" w:rsidP="00ED7367">
      <w:pPr>
        <w:tabs>
          <w:tab w:val="left" w:pos="2445"/>
        </w:tabs>
        <w:rPr>
          <w:sz w:val="22"/>
        </w:rPr>
      </w:pPr>
      <w:r>
        <w:rPr>
          <w:sz w:val="22"/>
        </w:rPr>
        <w:tab/>
      </w:r>
    </w:p>
    <w:p w14:paraId="2977E09D" w14:textId="76F0B961" w:rsidR="00976B3E" w:rsidRPr="00976B3E" w:rsidRDefault="00976B3E" w:rsidP="00976B3E">
      <w:pPr>
        <w:rPr>
          <w:sz w:val="22"/>
        </w:rPr>
      </w:pPr>
    </w:p>
    <w:p w14:paraId="0C04AFFC" w14:textId="2ADFFFD6" w:rsidR="00976B3E" w:rsidRPr="00976B3E" w:rsidRDefault="00976B3E" w:rsidP="00976B3E">
      <w:pPr>
        <w:rPr>
          <w:sz w:val="22"/>
        </w:rPr>
      </w:pPr>
    </w:p>
    <w:p w14:paraId="6E666B70" w14:textId="6A349874" w:rsidR="00976B3E" w:rsidRPr="00976B3E" w:rsidRDefault="00976B3E" w:rsidP="00976B3E">
      <w:pPr>
        <w:rPr>
          <w:sz w:val="22"/>
        </w:rPr>
      </w:pPr>
    </w:p>
    <w:p w14:paraId="7EC98236" w14:textId="13955D49" w:rsidR="00976B3E" w:rsidRPr="00976B3E" w:rsidRDefault="00976B3E" w:rsidP="00976B3E">
      <w:pPr>
        <w:rPr>
          <w:sz w:val="22"/>
        </w:rPr>
      </w:pPr>
    </w:p>
    <w:p w14:paraId="6428832C" w14:textId="013D1E08" w:rsidR="00976B3E" w:rsidRPr="00976B3E" w:rsidRDefault="00976B3E" w:rsidP="00976B3E">
      <w:pPr>
        <w:rPr>
          <w:sz w:val="22"/>
        </w:rPr>
      </w:pPr>
    </w:p>
    <w:p w14:paraId="20B5D3BA" w14:textId="7A885099" w:rsidR="00976B3E" w:rsidRPr="00976B3E" w:rsidRDefault="00976B3E" w:rsidP="00976B3E">
      <w:pPr>
        <w:rPr>
          <w:sz w:val="22"/>
        </w:rPr>
      </w:pPr>
    </w:p>
    <w:p w14:paraId="5A88F49B" w14:textId="531CB9A5" w:rsidR="00976B3E" w:rsidRPr="00976B3E" w:rsidRDefault="00976B3E" w:rsidP="00976B3E">
      <w:pPr>
        <w:rPr>
          <w:sz w:val="22"/>
        </w:rPr>
      </w:pPr>
    </w:p>
    <w:p w14:paraId="36E2C866" w14:textId="5721203C" w:rsidR="00976B3E" w:rsidRPr="00976B3E" w:rsidRDefault="00976B3E" w:rsidP="00976B3E">
      <w:pPr>
        <w:tabs>
          <w:tab w:val="left" w:pos="1950"/>
        </w:tabs>
        <w:rPr>
          <w:sz w:val="22"/>
        </w:rPr>
      </w:pPr>
    </w:p>
    <w:sectPr w:rsidR="00976B3E" w:rsidRPr="00976B3E" w:rsidSect="0052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C9CB" w14:textId="77777777" w:rsidR="007C7D5E" w:rsidRDefault="007C7D5E" w:rsidP="00B16375">
      <w:pPr>
        <w:spacing w:after="0" w:line="240" w:lineRule="auto"/>
      </w:pPr>
      <w:r>
        <w:separator/>
      </w:r>
    </w:p>
  </w:endnote>
  <w:endnote w:type="continuationSeparator" w:id="0">
    <w:p w14:paraId="7E7B44DE" w14:textId="77777777" w:rsidR="007C7D5E" w:rsidRDefault="007C7D5E" w:rsidP="00B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9505" w14:textId="77777777" w:rsidR="00ED7367" w:rsidRDefault="00ED73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1028" w14:textId="5DFF9250" w:rsidR="00B16375" w:rsidRDefault="00B163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4B60A" w14:textId="77777777" w:rsidR="00ED7367" w:rsidRDefault="00ED73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E7BF8" w14:textId="77777777" w:rsidR="007C7D5E" w:rsidRDefault="007C7D5E" w:rsidP="00B16375">
      <w:pPr>
        <w:spacing w:after="0" w:line="240" w:lineRule="auto"/>
      </w:pPr>
      <w:r>
        <w:separator/>
      </w:r>
    </w:p>
  </w:footnote>
  <w:footnote w:type="continuationSeparator" w:id="0">
    <w:p w14:paraId="7E7C665C" w14:textId="77777777" w:rsidR="007C7D5E" w:rsidRDefault="007C7D5E" w:rsidP="00B1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D323" w14:textId="77777777" w:rsidR="00ED7367" w:rsidRDefault="00ED73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B20F" w14:textId="77777777" w:rsidR="00ED7367" w:rsidRDefault="00ED73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DA63" w14:textId="77777777" w:rsidR="00ED7367" w:rsidRDefault="00ED73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6E2"/>
    <w:multiLevelType w:val="hybridMultilevel"/>
    <w:tmpl w:val="0BF284E2"/>
    <w:lvl w:ilvl="0" w:tplc="6CF2FE1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6F2"/>
    <w:multiLevelType w:val="hybridMultilevel"/>
    <w:tmpl w:val="8EDE5FFC"/>
    <w:lvl w:ilvl="0" w:tplc="BC5C8E4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77F5"/>
    <w:multiLevelType w:val="hybridMultilevel"/>
    <w:tmpl w:val="B35C77E8"/>
    <w:lvl w:ilvl="0" w:tplc="B29A597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331F"/>
    <w:multiLevelType w:val="hybridMultilevel"/>
    <w:tmpl w:val="80F26D24"/>
    <w:lvl w:ilvl="0" w:tplc="4AB6759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0AE3"/>
    <w:multiLevelType w:val="hybridMultilevel"/>
    <w:tmpl w:val="950A1EFC"/>
    <w:lvl w:ilvl="0" w:tplc="4AF06E94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CB"/>
    <w:rsid w:val="000335EA"/>
    <w:rsid w:val="0004678B"/>
    <w:rsid w:val="000A08C1"/>
    <w:rsid w:val="000E338D"/>
    <w:rsid w:val="001206D8"/>
    <w:rsid w:val="0012173B"/>
    <w:rsid w:val="00127B47"/>
    <w:rsid w:val="00131651"/>
    <w:rsid w:val="00151EED"/>
    <w:rsid w:val="001629D0"/>
    <w:rsid w:val="001653C5"/>
    <w:rsid w:val="00193A5C"/>
    <w:rsid w:val="00237C63"/>
    <w:rsid w:val="00267295"/>
    <w:rsid w:val="00277575"/>
    <w:rsid w:val="002A4AFF"/>
    <w:rsid w:val="002C6736"/>
    <w:rsid w:val="00321770"/>
    <w:rsid w:val="00323474"/>
    <w:rsid w:val="003406B2"/>
    <w:rsid w:val="003514C8"/>
    <w:rsid w:val="003968BB"/>
    <w:rsid w:val="003A0B38"/>
    <w:rsid w:val="0041129A"/>
    <w:rsid w:val="00442414"/>
    <w:rsid w:val="00470F6D"/>
    <w:rsid w:val="00475786"/>
    <w:rsid w:val="00484C00"/>
    <w:rsid w:val="004E0093"/>
    <w:rsid w:val="004E6F5D"/>
    <w:rsid w:val="004F4CF5"/>
    <w:rsid w:val="0052634E"/>
    <w:rsid w:val="00577C5F"/>
    <w:rsid w:val="005B0A51"/>
    <w:rsid w:val="005B2FF0"/>
    <w:rsid w:val="005D19CB"/>
    <w:rsid w:val="006057E4"/>
    <w:rsid w:val="00622CAF"/>
    <w:rsid w:val="00626D27"/>
    <w:rsid w:val="006A395B"/>
    <w:rsid w:val="006B0ECC"/>
    <w:rsid w:val="006D1C18"/>
    <w:rsid w:val="006F4B0D"/>
    <w:rsid w:val="00714C2A"/>
    <w:rsid w:val="007328D8"/>
    <w:rsid w:val="00771CCA"/>
    <w:rsid w:val="007841EF"/>
    <w:rsid w:val="007920A0"/>
    <w:rsid w:val="007B2B39"/>
    <w:rsid w:val="007C7D5E"/>
    <w:rsid w:val="007D3896"/>
    <w:rsid w:val="0082196C"/>
    <w:rsid w:val="0084399B"/>
    <w:rsid w:val="00871433"/>
    <w:rsid w:val="0088256D"/>
    <w:rsid w:val="008C3CC3"/>
    <w:rsid w:val="008F5F13"/>
    <w:rsid w:val="00910889"/>
    <w:rsid w:val="0093297D"/>
    <w:rsid w:val="00946102"/>
    <w:rsid w:val="00951713"/>
    <w:rsid w:val="009637B3"/>
    <w:rsid w:val="0096731B"/>
    <w:rsid w:val="00976B3E"/>
    <w:rsid w:val="009C43E5"/>
    <w:rsid w:val="009E0D1B"/>
    <w:rsid w:val="009F5BD7"/>
    <w:rsid w:val="00A17A37"/>
    <w:rsid w:val="00A338EE"/>
    <w:rsid w:val="00A61C82"/>
    <w:rsid w:val="00A67C21"/>
    <w:rsid w:val="00A76423"/>
    <w:rsid w:val="00A839CA"/>
    <w:rsid w:val="00A8500C"/>
    <w:rsid w:val="00AB35C5"/>
    <w:rsid w:val="00AD7E32"/>
    <w:rsid w:val="00AF16D5"/>
    <w:rsid w:val="00B0423A"/>
    <w:rsid w:val="00B12422"/>
    <w:rsid w:val="00B16375"/>
    <w:rsid w:val="00B357CA"/>
    <w:rsid w:val="00B406ED"/>
    <w:rsid w:val="00B414A6"/>
    <w:rsid w:val="00B43507"/>
    <w:rsid w:val="00B91F4A"/>
    <w:rsid w:val="00BB3FC2"/>
    <w:rsid w:val="00BB40ED"/>
    <w:rsid w:val="00BB5B40"/>
    <w:rsid w:val="00BD738B"/>
    <w:rsid w:val="00BE6CC0"/>
    <w:rsid w:val="00BE7BE6"/>
    <w:rsid w:val="00BF3205"/>
    <w:rsid w:val="00C35042"/>
    <w:rsid w:val="00C35F7F"/>
    <w:rsid w:val="00C43593"/>
    <w:rsid w:val="00C46FFD"/>
    <w:rsid w:val="00C53DB7"/>
    <w:rsid w:val="00C5705E"/>
    <w:rsid w:val="00CA28C2"/>
    <w:rsid w:val="00CC6A21"/>
    <w:rsid w:val="00DD2BED"/>
    <w:rsid w:val="00DF514B"/>
    <w:rsid w:val="00E73C04"/>
    <w:rsid w:val="00ED7367"/>
    <w:rsid w:val="00F002A2"/>
    <w:rsid w:val="00F12B5A"/>
    <w:rsid w:val="00F259C2"/>
    <w:rsid w:val="00FC3AFF"/>
    <w:rsid w:val="00FC7FD4"/>
    <w:rsid w:val="00FD2443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3787"/>
  <w15:docId w15:val="{DBC74ABC-DA94-43A2-96EF-0162FAE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9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375"/>
  </w:style>
  <w:style w:type="paragraph" w:styleId="Fuzeile">
    <w:name w:val="footer"/>
    <w:basedOn w:val="Standard"/>
    <w:link w:val="Fu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3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2B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Weuffen</dc:creator>
  <cp:lastModifiedBy>Anonym</cp:lastModifiedBy>
  <cp:revision>19</cp:revision>
  <cp:lastPrinted>2017-02-09T13:52:00Z</cp:lastPrinted>
  <dcterms:created xsi:type="dcterms:W3CDTF">2019-12-03T16:13:00Z</dcterms:created>
  <dcterms:modified xsi:type="dcterms:W3CDTF">2020-07-17T11:49:00Z</dcterms:modified>
</cp:coreProperties>
</file>